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7:56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8:01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some user stories were more complicated than expected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were slightly off in estimating the points for each user story, as we were only able to complete the majority of ⅔ of the user stories.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team members pitched in for their stories.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Most people attended daily meetings on time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Professor accepted progress on all user stories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Improved teamwork overall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Clarify questions earlier and ask for feedback from PO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with teammates more frequently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LTI demo into actual GraderFinder app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submission page for students submitting assignment from Canvas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submission tokens to have proper access to gradebook.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final documentation, adding remaining sprint reviews, user manual, and installation.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User registration in the LTI app.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